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5EF" w:rsidRDefault="004F05E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-963930</wp:posOffset>
            </wp:positionH>
            <wp:positionV relativeFrom="paragraph">
              <wp:posOffset>-285750</wp:posOffset>
            </wp:positionV>
            <wp:extent cx="7252335" cy="10253980"/>
            <wp:effectExtent l="19050" t="0" r="5715" b="0"/>
            <wp:wrapThrough wrapText="bothSides">
              <wp:wrapPolygon edited="0">
                <wp:start x="-57" y="0"/>
                <wp:lineTo x="-57" y="21549"/>
                <wp:lineTo x="21617" y="21549"/>
                <wp:lineTo x="21617" y="0"/>
                <wp:lineTo x="-57" y="0"/>
              </wp:wrapPolygon>
            </wp:wrapThrough>
            <wp:docPr id="1" name="Рисунок 1" descr="C:\Users\Secretary\Desktop\пол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y\Desktop\пол 7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2335" cy="10253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5B44" w:rsidRPr="00415B44" w:rsidRDefault="00415B44" w:rsidP="00415B4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15B44">
        <w:rPr>
          <w:rFonts w:ascii="Times New Roman" w:hAnsi="Times New Roman" w:cs="Times New Roman"/>
          <w:sz w:val="26"/>
          <w:szCs w:val="26"/>
        </w:rPr>
        <w:lastRenderedPageBreak/>
        <w:t xml:space="preserve">ознакомление с анализом состояния преподавания предмета по итогам </w:t>
      </w:r>
      <w:proofErr w:type="spellStart"/>
      <w:r w:rsidRPr="00415B44">
        <w:rPr>
          <w:rFonts w:ascii="Times New Roman" w:hAnsi="Times New Roman" w:cs="Times New Roman"/>
          <w:sz w:val="26"/>
          <w:szCs w:val="26"/>
        </w:rPr>
        <w:t>внутришкольного</w:t>
      </w:r>
      <w:proofErr w:type="spellEnd"/>
      <w:r w:rsidRPr="00415B44">
        <w:rPr>
          <w:rFonts w:ascii="Times New Roman" w:hAnsi="Times New Roman" w:cs="Times New Roman"/>
          <w:sz w:val="26"/>
          <w:szCs w:val="26"/>
        </w:rPr>
        <w:t xml:space="preserve"> контроля;</w:t>
      </w:r>
    </w:p>
    <w:p w:rsidR="00415B44" w:rsidRPr="00415B44" w:rsidRDefault="00415B44" w:rsidP="00415B4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415B44">
        <w:rPr>
          <w:rFonts w:ascii="Times New Roman" w:hAnsi="Times New Roman" w:cs="Times New Roman"/>
          <w:sz w:val="26"/>
          <w:szCs w:val="26"/>
        </w:rPr>
        <w:t>взаимопосещение</w:t>
      </w:r>
      <w:proofErr w:type="spellEnd"/>
      <w:r w:rsidRPr="00415B44">
        <w:rPr>
          <w:rFonts w:ascii="Times New Roman" w:hAnsi="Times New Roman" w:cs="Times New Roman"/>
          <w:sz w:val="26"/>
          <w:szCs w:val="26"/>
        </w:rPr>
        <w:t xml:space="preserve"> учебных занятий по определенной тематике с последующим самоанализом и анализом достигнутых результатов;</w:t>
      </w:r>
    </w:p>
    <w:p w:rsidR="00415B44" w:rsidRPr="00415B44" w:rsidRDefault="00415B44" w:rsidP="00415B4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15B44">
        <w:rPr>
          <w:rFonts w:ascii="Times New Roman" w:hAnsi="Times New Roman" w:cs="Times New Roman"/>
          <w:sz w:val="26"/>
          <w:szCs w:val="26"/>
        </w:rPr>
        <w:t>организация открытых уроков с целью ознакомления с методическими разработками сложных тем предметов, профессиональными навыками и творческими замыслами педагогов хореографического отделения;</w:t>
      </w:r>
    </w:p>
    <w:p w:rsidR="00415B44" w:rsidRPr="00415B44" w:rsidRDefault="00415B44" w:rsidP="00415B4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15B44">
        <w:rPr>
          <w:rFonts w:ascii="Times New Roman" w:hAnsi="Times New Roman" w:cs="Times New Roman"/>
          <w:sz w:val="26"/>
          <w:szCs w:val="26"/>
        </w:rPr>
        <w:t xml:space="preserve">изучение передового педагогического опыта; </w:t>
      </w:r>
    </w:p>
    <w:p w:rsidR="00415B44" w:rsidRPr="00415B44" w:rsidRDefault="00415B44" w:rsidP="00415B4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15B44">
        <w:rPr>
          <w:rFonts w:ascii="Times New Roman" w:hAnsi="Times New Roman" w:cs="Times New Roman"/>
          <w:sz w:val="26"/>
          <w:szCs w:val="26"/>
        </w:rPr>
        <w:t>экспериментальная работа по предметам (направлениям танцевального искусства);</w:t>
      </w:r>
    </w:p>
    <w:p w:rsidR="00415B44" w:rsidRPr="00415B44" w:rsidRDefault="00415B44" w:rsidP="00415B4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15B44">
        <w:rPr>
          <w:rFonts w:ascii="Times New Roman" w:hAnsi="Times New Roman" w:cs="Times New Roman"/>
          <w:sz w:val="26"/>
          <w:szCs w:val="26"/>
        </w:rPr>
        <w:t>ознакомление с методическими разработками различных авторов по предметам; анализ методов преподавания;</w:t>
      </w:r>
    </w:p>
    <w:p w:rsidR="00415B44" w:rsidRPr="00415B44" w:rsidRDefault="00415B44" w:rsidP="00415B4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15B44">
        <w:rPr>
          <w:rFonts w:ascii="Times New Roman" w:hAnsi="Times New Roman" w:cs="Times New Roman"/>
          <w:sz w:val="26"/>
          <w:szCs w:val="26"/>
        </w:rPr>
        <w:t xml:space="preserve">отчеты о профессиональном самообразовании педагогов; работа на курсах повышения квалификации; </w:t>
      </w:r>
    </w:p>
    <w:p w:rsidR="00415B44" w:rsidRPr="00415B44" w:rsidRDefault="00415B44" w:rsidP="00415B4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15B44">
        <w:rPr>
          <w:rFonts w:ascii="Times New Roman" w:hAnsi="Times New Roman" w:cs="Times New Roman"/>
          <w:sz w:val="26"/>
          <w:szCs w:val="26"/>
        </w:rPr>
        <w:t>отчеты о творческих командировках, участии в фестивалях и смотрах хореографического мастерства;</w:t>
      </w:r>
    </w:p>
    <w:p w:rsidR="00415B44" w:rsidRPr="00415B44" w:rsidRDefault="00415B44" w:rsidP="00415B4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15B44">
        <w:rPr>
          <w:rFonts w:ascii="Times New Roman" w:hAnsi="Times New Roman" w:cs="Times New Roman"/>
          <w:sz w:val="26"/>
          <w:szCs w:val="26"/>
        </w:rPr>
        <w:t>укрепление материальной базы и приведение средств обучения, в том числе учебно-наглядных пособий по предмету в соответствие с современными требованиями к  оснащению учебного занятия;</w:t>
      </w:r>
    </w:p>
    <w:p w:rsidR="00415B44" w:rsidRPr="00415B44" w:rsidRDefault="00415B44" w:rsidP="00415B4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15B44">
        <w:rPr>
          <w:rFonts w:ascii="Times New Roman" w:hAnsi="Times New Roman" w:cs="Times New Roman"/>
          <w:sz w:val="26"/>
          <w:szCs w:val="26"/>
        </w:rPr>
        <w:t>принятие решений о подготовке методических рекомендаций в помощь педагогам, организация их разработки и освоение;</w:t>
      </w:r>
    </w:p>
    <w:p w:rsidR="00415B44" w:rsidRPr="00415B44" w:rsidRDefault="00415B44" w:rsidP="00415B4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15B44">
        <w:rPr>
          <w:rFonts w:ascii="Times New Roman" w:hAnsi="Times New Roman" w:cs="Times New Roman"/>
          <w:sz w:val="26"/>
          <w:szCs w:val="26"/>
        </w:rPr>
        <w:t>планирование репертуарного плана для конкурсных и творческих, представлений, программ, выступлений.</w:t>
      </w:r>
    </w:p>
    <w:p w:rsidR="00415B44" w:rsidRPr="00415B44" w:rsidRDefault="00415B44" w:rsidP="00415B44">
      <w:pPr>
        <w:spacing w:after="0" w:line="240" w:lineRule="auto"/>
        <w:ind w:left="360"/>
        <w:jc w:val="center"/>
        <w:rPr>
          <w:rFonts w:ascii="Times New Roman" w:hAnsi="Times New Roman" w:cs="Times New Roman"/>
          <w:sz w:val="26"/>
          <w:szCs w:val="26"/>
        </w:rPr>
      </w:pPr>
    </w:p>
    <w:p w:rsidR="00415B44" w:rsidRPr="00415B44" w:rsidRDefault="00415B44" w:rsidP="00415B4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</w:t>
      </w:r>
      <w:r w:rsidRPr="00415B44">
        <w:rPr>
          <w:rFonts w:ascii="Times New Roman" w:hAnsi="Times New Roman" w:cs="Times New Roman"/>
          <w:b/>
          <w:sz w:val="26"/>
          <w:szCs w:val="26"/>
        </w:rPr>
        <w:t>. Функции методического объединения</w:t>
      </w:r>
    </w:p>
    <w:p w:rsidR="00415B44" w:rsidRPr="00415B44" w:rsidRDefault="00415B44" w:rsidP="00415B44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415B44" w:rsidRPr="00415B44" w:rsidRDefault="00415B44" w:rsidP="00415B44">
      <w:pPr>
        <w:pStyle w:val="a5"/>
        <w:ind w:firstLine="0"/>
        <w:rPr>
          <w:sz w:val="26"/>
          <w:szCs w:val="26"/>
        </w:rPr>
      </w:pPr>
      <w:r>
        <w:rPr>
          <w:sz w:val="26"/>
          <w:szCs w:val="26"/>
        </w:rPr>
        <w:t xml:space="preserve">3.1 </w:t>
      </w:r>
      <w:r w:rsidRPr="00415B44">
        <w:rPr>
          <w:sz w:val="26"/>
          <w:szCs w:val="26"/>
        </w:rPr>
        <w:t>Работа МО организуется на основе планирования, отражающего план работы Школы, рекомендаций городских и республиканских методических служб, методической темы, принятой к разработке педагогическим коллективом, учитывающим индивидуальные планы профессионального самообразования педагогов.</w:t>
      </w:r>
    </w:p>
    <w:p w:rsidR="00415B44" w:rsidRPr="00415B44" w:rsidRDefault="00415B44" w:rsidP="00415B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3.2 </w:t>
      </w:r>
      <w:r w:rsidRPr="00415B44">
        <w:rPr>
          <w:rFonts w:ascii="Times New Roman" w:hAnsi="Times New Roman" w:cs="Times New Roman"/>
          <w:sz w:val="26"/>
          <w:szCs w:val="26"/>
        </w:rPr>
        <w:t>МО часть своей работы осуществляет на заседаниях, где анализируются или принимаются к сведению решения задач, изложенных в</w:t>
      </w:r>
      <w:r>
        <w:rPr>
          <w:rFonts w:ascii="Times New Roman" w:hAnsi="Times New Roman" w:cs="Times New Roman"/>
          <w:sz w:val="26"/>
          <w:szCs w:val="26"/>
        </w:rPr>
        <w:t xml:space="preserve">о втором </w:t>
      </w:r>
      <w:r w:rsidRPr="00415B44">
        <w:rPr>
          <w:rFonts w:ascii="Times New Roman" w:hAnsi="Times New Roman" w:cs="Times New Roman"/>
          <w:sz w:val="26"/>
          <w:szCs w:val="26"/>
        </w:rPr>
        <w:t xml:space="preserve"> разделе.</w:t>
      </w:r>
    </w:p>
    <w:p w:rsidR="00415B44" w:rsidRPr="00415B44" w:rsidRDefault="00415B44" w:rsidP="00415B44">
      <w:pPr>
        <w:pStyle w:val="a5"/>
        <w:ind w:firstLine="0"/>
        <w:rPr>
          <w:sz w:val="26"/>
          <w:szCs w:val="26"/>
        </w:rPr>
      </w:pPr>
      <w:r>
        <w:rPr>
          <w:sz w:val="26"/>
          <w:szCs w:val="26"/>
        </w:rPr>
        <w:t xml:space="preserve">3.3. </w:t>
      </w:r>
      <w:r w:rsidRPr="00415B44">
        <w:rPr>
          <w:sz w:val="26"/>
          <w:szCs w:val="26"/>
        </w:rPr>
        <w:t>МО может организовать семинарские занятия, цикл открытых уроков по заданной и определенной тематике, планировать и проводить диагностику творческих способностей учащихся.</w:t>
      </w:r>
    </w:p>
    <w:p w:rsidR="00415B44" w:rsidRPr="00415B44" w:rsidRDefault="00E81C52" w:rsidP="00E81C5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3.4</w:t>
      </w:r>
      <w:proofErr w:type="gramStart"/>
      <w:r w:rsidR="00415B44" w:rsidRPr="00415B44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="00415B44" w:rsidRPr="00415B44">
        <w:rPr>
          <w:rFonts w:ascii="Times New Roman" w:hAnsi="Times New Roman" w:cs="Times New Roman"/>
          <w:sz w:val="26"/>
          <w:szCs w:val="26"/>
        </w:rPr>
        <w:t xml:space="preserve"> своей работе МО под</w:t>
      </w:r>
      <w:r>
        <w:rPr>
          <w:rFonts w:ascii="Times New Roman" w:hAnsi="Times New Roman" w:cs="Times New Roman"/>
          <w:sz w:val="26"/>
          <w:szCs w:val="26"/>
        </w:rPr>
        <w:t>отчетно П</w:t>
      </w:r>
      <w:r w:rsidR="00415B44" w:rsidRPr="00415B44">
        <w:rPr>
          <w:rFonts w:ascii="Times New Roman" w:hAnsi="Times New Roman" w:cs="Times New Roman"/>
          <w:sz w:val="26"/>
          <w:szCs w:val="26"/>
        </w:rPr>
        <w:t>едагогическому совету.</w:t>
      </w:r>
    </w:p>
    <w:p w:rsidR="00415B44" w:rsidRPr="00415B44" w:rsidRDefault="00415B44" w:rsidP="00415B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415B44" w:rsidRPr="00415B44" w:rsidRDefault="00E81C52" w:rsidP="00415B44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4</w:t>
      </w:r>
      <w:r w:rsidR="00415B44" w:rsidRPr="00415B44">
        <w:rPr>
          <w:rFonts w:ascii="Times New Roman" w:hAnsi="Times New Roman" w:cs="Times New Roman"/>
          <w:b/>
          <w:sz w:val="26"/>
          <w:szCs w:val="26"/>
        </w:rPr>
        <w:t>. Права методического объединения</w:t>
      </w:r>
    </w:p>
    <w:p w:rsidR="00415B44" w:rsidRPr="00415B44" w:rsidRDefault="00415B44" w:rsidP="00415B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15B44" w:rsidRPr="00415B44" w:rsidRDefault="00E81C52" w:rsidP="00E81C52">
      <w:pPr>
        <w:pStyle w:val="a5"/>
        <w:ind w:firstLine="0"/>
        <w:rPr>
          <w:sz w:val="26"/>
          <w:szCs w:val="26"/>
        </w:rPr>
      </w:pPr>
      <w:r>
        <w:rPr>
          <w:sz w:val="26"/>
          <w:szCs w:val="26"/>
        </w:rPr>
        <w:t xml:space="preserve">4.1 </w:t>
      </w:r>
      <w:r w:rsidR="00415B44" w:rsidRPr="00415B44">
        <w:rPr>
          <w:sz w:val="26"/>
          <w:szCs w:val="26"/>
        </w:rPr>
        <w:t xml:space="preserve">МО </w:t>
      </w:r>
      <w:r w:rsidR="00B11854">
        <w:rPr>
          <w:sz w:val="26"/>
          <w:szCs w:val="26"/>
        </w:rPr>
        <w:t xml:space="preserve">преподавателей </w:t>
      </w:r>
      <w:r w:rsidR="00415B44" w:rsidRPr="00415B44">
        <w:rPr>
          <w:sz w:val="26"/>
          <w:szCs w:val="26"/>
        </w:rPr>
        <w:t>имеет право рекомендовать руководству распределение учебной нагрузки по предметам образовательных программ при тарификации,  распределять методич</w:t>
      </w:r>
      <w:r>
        <w:rPr>
          <w:sz w:val="26"/>
          <w:szCs w:val="26"/>
        </w:rPr>
        <w:t>ескую работу среди педагогов. МО</w:t>
      </w:r>
      <w:r w:rsidR="00415B44" w:rsidRPr="00415B44">
        <w:rPr>
          <w:sz w:val="26"/>
          <w:szCs w:val="26"/>
        </w:rPr>
        <w:t xml:space="preserve"> выдвигает предложения об улучшен</w:t>
      </w:r>
      <w:r w:rsidR="00012ABF">
        <w:rPr>
          <w:sz w:val="26"/>
          <w:szCs w:val="26"/>
        </w:rPr>
        <w:t>ии образовательного процесса в Ш</w:t>
      </w:r>
      <w:r w:rsidR="00415B44" w:rsidRPr="00415B44">
        <w:rPr>
          <w:sz w:val="26"/>
          <w:szCs w:val="26"/>
        </w:rPr>
        <w:t>коле.</w:t>
      </w:r>
    </w:p>
    <w:p w:rsidR="00415B44" w:rsidRPr="00415B44" w:rsidRDefault="00E81C52" w:rsidP="00E81C52">
      <w:pPr>
        <w:pStyle w:val="a5"/>
        <w:ind w:firstLine="0"/>
        <w:rPr>
          <w:sz w:val="26"/>
          <w:szCs w:val="26"/>
        </w:rPr>
      </w:pPr>
      <w:r>
        <w:rPr>
          <w:sz w:val="26"/>
          <w:szCs w:val="26"/>
        </w:rPr>
        <w:t xml:space="preserve">4.2 </w:t>
      </w:r>
      <w:r w:rsidR="00415B44" w:rsidRPr="00415B44">
        <w:rPr>
          <w:sz w:val="26"/>
          <w:szCs w:val="26"/>
        </w:rPr>
        <w:t xml:space="preserve">МО </w:t>
      </w:r>
      <w:r w:rsidR="00B11854">
        <w:rPr>
          <w:sz w:val="26"/>
          <w:szCs w:val="26"/>
        </w:rPr>
        <w:t xml:space="preserve">преподавателей </w:t>
      </w:r>
      <w:r w:rsidR="00415B44" w:rsidRPr="00415B44">
        <w:rPr>
          <w:sz w:val="26"/>
          <w:szCs w:val="26"/>
        </w:rPr>
        <w:t>ставит вопрос о поощрении своих членов за успехи в работе, за активное участие в инновационной деятельности; рекомендует педагогам различные формы повышения квалификации за пределами Школы.</w:t>
      </w:r>
    </w:p>
    <w:p w:rsidR="00415B44" w:rsidRPr="00415B44" w:rsidRDefault="00E81C52" w:rsidP="00E81C52">
      <w:pPr>
        <w:pStyle w:val="a5"/>
        <w:ind w:firstLine="0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4.3 </w:t>
      </w:r>
      <w:r w:rsidR="00415B44" w:rsidRPr="00415B44">
        <w:rPr>
          <w:sz w:val="26"/>
          <w:szCs w:val="26"/>
        </w:rPr>
        <w:t xml:space="preserve">МО </w:t>
      </w:r>
      <w:r w:rsidR="00B11854">
        <w:rPr>
          <w:sz w:val="26"/>
          <w:szCs w:val="26"/>
        </w:rPr>
        <w:t>преподавателей</w:t>
      </w:r>
      <w:r w:rsidR="00415B44" w:rsidRPr="00415B44">
        <w:rPr>
          <w:sz w:val="26"/>
          <w:szCs w:val="26"/>
        </w:rPr>
        <w:t xml:space="preserve"> определяет критерии оценок для выпускников согласно требованиям образовательных программ, выбирает и рекомендует систему промежуточной аттестации учащихся хореографической школы. </w:t>
      </w:r>
    </w:p>
    <w:p w:rsidR="00415B44" w:rsidRPr="00415B44" w:rsidRDefault="00415B44" w:rsidP="00B11854">
      <w:pPr>
        <w:pStyle w:val="a5"/>
        <w:ind w:firstLine="0"/>
        <w:rPr>
          <w:sz w:val="26"/>
          <w:szCs w:val="26"/>
        </w:rPr>
      </w:pPr>
    </w:p>
    <w:p w:rsidR="00415B44" w:rsidRPr="00415B44" w:rsidRDefault="00E81C52" w:rsidP="00415B4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5</w:t>
      </w:r>
      <w:r w:rsidR="00415B44" w:rsidRPr="00415B44">
        <w:rPr>
          <w:rFonts w:ascii="Times New Roman" w:hAnsi="Times New Roman" w:cs="Times New Roman"/>
          <w:b/>
          <w:sz w:val="26"/>
          <w:szCs w:val="26"/>
        </w:rPr>
        <w:t>. Обязанности  педагогов методического объединения</w:t>
      </w:r>
    </w:p>
    <w:p w:rsidR="00415B44" w:rsidRPr="00415B44" w:rsidRDefault="00415B44" w:rsidP="00415B44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415B44" w:rsidRPr="00415B44" w:rsidRDefault="00E81C52" w:rsidP="00E81C52">
      <w:pPr>
        <w:pStyle w:val="21"/>
        <w:ind w:firstLine="0"/>
        <w:rPr>
          <w:sz w:val="26"/>
          <w:szCs w:val="26"/>
        </w:rPr>
      </w:pPr>
      <w:r>
        <w:rPr>
          <w:sz w:val="26"/>
          <w:szCs w:val="26"/>
        </w:rPr>
        <w:t>5.1</w:t>
      </w:r>
      <w:proofErr w:type="gramStart"/>
      <w:r w:rsidR="00415B44" w:rsidRPr="00415B44">
        <w:rPr>
          <w:sz w:val="26"/>
          <w:szCs w:val="26"/>
        </w:rPr>
        <w:t>К</w:t>
      </w:r>
      <w:proofErr w:type="gramEnd"/>
      <w:r w:rsidR="00415B44" w:rsidRPr="00415B44">
        <w:rPr>
          <w:sz w:val="26"/>
          <w:szCs w:val="26"/>
        </w:rPr>
        <w:t>аждый член методического объединения обязан:</w:t>
      </w:r>
    </w:p>
    <w:p w:rsidR="00415B44" w:rsidRPr="00415B44" w:rsidRDefault="00415B44" w:rsidP="00415B4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415B44">
        <w:rPr>
          <w:rFonts w:ascii="Times New Roman" w:hAnsi="Times New Roman" w:cs="Times New Roman"/>
          <w:sz w:val="26"/>
          <w:szCs w:val="26"/>
        </w:rPr>
        <w:t>иметь собственную программу профессионального самообразования;</w:t>
      </w:r>
    </w:p>
    <w:p w:rsidR="00415B44" w:rsidRPr="00415B44" w:rsidRDefault="00415B44" w:rsidP="00415B4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15B44">
        <w:rPr>
          <w:rFonts w:ascii="Times New Roman" w:hAnsi="Times New Roman" w:cs="Times New Roman"/>
          <w:sz w:val="26"/>
          <w:szCs w:val="26"/>
        </w:rPr>
        <w:t>участвовать в заседаниях МО, практических семинарах и т.д.;</w:t>
      </w:r>
    </w:p>
    <w:p w:rsidR="00415B44" w:rsidRPr="00415B44" w:rsidRDefault="00415B44" w:rsidP="00415B4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15B44">
        <w:rPr>
          <w:rFonts w:ascii="Times New Roman" w:hAnsi="Times New Roman" w:cs="Times New Roman"/>
          <w:sz w:val="26"/>
          <w:szCs w:val="26"/>
        </w:rPr>
        <w:t>активно участвовать в разработке открытых мероприятий, творческих выступлениях;</w:t>
      </w:r>
    </w:p>
    <w:p w:rsidR="00415B44" w:rsidRPr="00415B44" w:rsidRDefault="00415B44" w:rsidP="00415B4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15B44">
        <w:rPr>
          <w:rFonts w:ascii="Times New Roman" w:hAnsi="Times New Roman" w:cs="Times New Roman"/>
          <w:sz w:val="26"/>
          <w:szCs w:val="26"/>
        </w:rPr>
        <w:t>стремиться к повышению уровня профессионального мастерства;</w:t>
      </w:r>
    </w:p>
    <w:p w:rsidR="00415B44" w:rsidRPr="00415B44" w:rsidRDefault="00415B44" w:rsidP="00415B4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15B44">
        <w:rPr>
          <w:rFonts w:ascii="Times New Roman" w:hAnsi="Times New Roman" w:cs="Times New Roman"/>
          <w:sz w:val="26"/>
          <w:szCs w:val="26"/>
        </w:rPr>
        <w:t>каждому участнику МО необходимо знать тенденции развития, методики преподавания предметов, Федеральный закон "Об образовании в Российской Федерации", нормативные документы, методические требования к категориям; владеть основами самоанализа педагогической деятельности.</w:t>
      </w:r>
      <w:r w:rsidRPr="00415B44">
        <w:rPr>
          <w:rFonts w:ascii="Times New Roman" w:hAnsi="Times New Roman" w:cs="Times New Roman"/>
          <w:sz w:val="26"/>
          <w:szCs w:val="26"/>
        </w:rPr>
        <w:tab/>
      </w:r>
    </w:p>
    <w:p w:rsidR="00415B44" w:rsidRPr="00415B44" w:rsidRDefault="00415B44" w:rsidP="00415B44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415B44" w:rsidRPr="00415B44" w:rsidRDefault="00E81C52" w:rsidP="00415B44">
      <w:pPr>
        <w:pStyle w:val="2"/>
        <w:jc w:val="center"/>
        <w:rPr>
          <w:sz w:val="26"/>
          <w:szCs w:val="26"/>
        </w:rPr>
      </w:pPr>
      <w:r>
        <w:rPr>
          <w:sz w:val="26"/>
          <w:szCs w:val="26"/>
        </w:rPr>
        <w:t>6</w:t>
      </w:r>
      <w:r w:rsidR="00415B44" w:rsidRPr="00415B44">
        <w:rPr>
          <w:sz w:val="26"/>
          <w:szCs w:val="26"/>
        </w:rPr>
        <w:t>. Организация деятельности методического объединения</w:t>
      </w:r>
    </w:p>
    <w:p w:rsidR="00415B44" w:rsidRPr="00415B44" w:rsidRDefault="00415B44" w:rsidP="00415B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15B44" w:rsidRPr="00415B44" w:rsidRDefault="00E81C52" w:rsidP="00E81C52">
      <w:pPr>
        <w:pStyle w:val="a5"/>
        <w:ind w:firstLine="0"/>
        <w:rPr>
          <w:sz w:val="26"/>
          <w:szCs w:val="26"/>
        </w:rPr>
      </w:pPr>
      <w:r>
        <w:rPr>
          <w:sz w:val="26"/>
          <w:szCs w:val="26"/>
        </w:rPr>
        <w:t xml:space="preserve">6.1 </w:t>
      </w:r>
      <w:r w:rsidR="00415B44" w:rsidRPr="00415B44">
        <w:rPr>
          <w:sz w:val="26"/>
          <w:szCs w:val="26"/>
        </w:rPr>
        <w:t xml:space="preserve">МО создается на принципах добровольности, специализации, профиля. Руководителем </w:t>
      </w:r>
      <w:r>
        <w:rPr>
          <w:sz w:val="26"/>
          <w:szCs w:val="26"/>
        </w:rPr>
        <w:t>МО</w:t>
      </w:r>
      <w:r w:rsidR="00415B44" w:rsidRPr="00415B44">
        <w:rPr>
          <w:sz w:val="26"/>
          <w:szCs w:val="26"/>
        </w:rPr>
        <w:t xml:space="preserve"> ежегодно приказом директора назначается квалифицированный специалист, имеющий творческие и организаторские способности.</w:t>
      </w:r>
    </w:p>
    <w:p w:rsidR="00415B44" w:rsidRPr="00415B44" w:rsidRDefault="00E81C52" w:rsidP="00E81C52">
      <w:pPr>
        <w:pStyle w:val="a5"/>
        <w:ind w:firstLine="0"/>
        <w:rPr>
          <w:sz w:val="26"/>
          <w:szCs w:val="26"/>
        </w:rPr>
      </w:pPr>
      <w:r>
        <w:rPr>
          <w:sz w:val="26"/>
          <w:szCs w:val="26"/>
        </w:rPr>
        <w:t xml:space="preserve">6.2  </w:t>
      </w:r>
      <w:r w:rsidR="00415B44" w:rsidRPr="00415B44">
        <w:rPr>
          <w:sz w:val="26"/>
          <w:szCs w:val="26"/>
        </w:rPr>
        <w:t>Научным консультантом каждого МО назначается методист.</w:t>
      </w:r>
    </w:p>
    <w:p w:rsidR="00415B44" w:rsidRPr="00415B44" w:rsidRDefault="00E81C52" w:rsidP="00E81C52">
      <w:pPr>
        <w:pStyle w:val="a5"/>
        <w:ind w:firstLine="0"/>
        <w:rPr>
          <w:sz w:val="26"/>
          <w:szCs w:val="26"/>
        </w:rPr>
      </w:pPr>
      <w:r>
        <w:rPr>
          <w:sz w:val="26"/>
          <w:szCs w:val="26"/>
        </w:rPr>
        <w:t xml:space="preserve">6.3 </w:t>
      </w:r>
      <w:r w:rsidR="00415B44" w:rsidRPr="00415B44">
        <w:rPr>
          <w:sz w:val="26"/>
          <w:szCs w:val="26"/>
        </w:rPr>
        <w:t>Деятельность МО осуществляется в соответствии с годовым планом, утвержденным на собрании методического объединения.</w:t>
      </w:r>
    </w:p>
    <w:p w:rsidR="00415B44" w:rsidRPr="00415B44" w:rsidRDefault="00E81C52" w:rsidP="00E81C52">
      <w:pPr>
        <w:pStyle w:val="a5"/>
        <w:ind w:firstLine="0"/>
        <w:rPr>
          <w:sz w:val="26"/>
          <w:szCs w:val="26"/>
        </w:rPr>
      </w:pPr>
      <w:r>
        <w:rPr>
          <w:sz w:val="26"/>
          <w:szCs w:val="26"/>
        </w:rPr>
        <w:t>6.4</w:t>
      </w:r>
      <w:proofErr w:type="gramStart"/>
      <w:r w:rsidR="00415B44" w:rsidRPr="00415B44">
        <w:rPr>
          <w:sz w:val="26"/>
          <w:szCs w:val="26"/>
        </w:rPr>
        <w:t>З</w:t>
      </w:r>
      <w:proofErr w:type="gramEnd"/>
      <w:r w:rsidR="00415B44" w:rsidRPr="00415B44">
        <w:rPr>
          <w:sz w:val="26"/>
          <w:szCs w:val="26"/>
        </w:rPr>
        <w:t>а учебный год проводится не менее 4-х заседаний МО; практический семинар с организацией тематических открытых уроков, мероприятий.</w:t>
      </w:r>
    </w:p>
    <w:p w:rsidR="00E81C52" w:rsidRPr="00AA0589" w:rsidRDefault="00E81C52" w:rsidP="00E81C52">
      <w:pPr>
        <w:pStyle w:val="a5"/>
        <w:ind w:firstLine="0"/>
        <w:rPr>
          <w:sz w:val="26"/>
          <w:szCs w:val="26"/>
        </w:rPr>
      </w:pPr>
      <w:r>
        <w:rPr>
          <w:sz w:val="26"/>
          <w:szCs w:val="26"/>
        </w:rPr>
        <w:t xml:space="preserve">6.5 </w:t>
      </w:r>
      <w:r w:rsidRPr="00AA0589">
        <w:rPr>
          <w:sz w:val="26"/>
          <w:szCs w:val="26"/>
        </w:rPr>
        <w:t xml:space="preserve">Заседания </w:t>
      </w:r>
      <w:r>
        <w:rPr>
          <w:sz w:val="26"/>
          <w:szCs w:val="26"/>
        </w:rPr>
        <w:t>МО оформляю</w:t>
      </w:r>
      <w:r w:rsidRPr="00AA0589">
        <w:rPr>
          <w:sz w:val="26"/>
          <w:szCs w:val="26"/>
        </w:rPr>
        <w:t xml:space="preserve">тся протокольно в печатном виде. В  протоколе фиксируется   повестка дня,  докладчики,  ход   обсуждения </w:t>
      </w:r>
      <w:r>
        <w:rPr>
          <w:sz w:val="26"/>
          <w:szCs w:val="26"/>
        </w:rPr>
        <w:t xml:space="preserve">  вопросов,   выносимых   на   МО, </w:t>
      </w:r>
      <w:r w:rsidRPr="00AA0589">
        <w:rPr>
          <w:sz w:val="26"/>
          <w:szCs w:val="26"/>
        </w:rPr>
        <w:t xml:space="preserve">принятые решения, срок их исполнения и ответственные лица за их исполнения. Протокол подписывается </w:t>
      </w:r>
      <w:r>
        <w:rPr>
          <w:sz w:val="26"/>
          <w:szCs w:val="26"/>
        </w:rPr>
        <w:t xml:space="preserve">руководителем МО, материалы  МО </w:t>
      </w:r>
      <w:r w:rsidRPr="00AA0589">
        <w:rPr>
          <w:sz w:val="26"/>
          <w:szCs w:val="26"/>
        </w:rPr>
        <w:t xml:space="preserve">нумеруются постранично, прошиваются, скрепляются печатью </w:t>
      </w:r>
      <w:r>
        <w:rPr>
          <w:sz w:val="26"/>
          <w:szCs w:val="26"/>
        </w:rPr>
        <w:t>Школы</w:t>
      </w:r>
      <w:r w:rsidRPr="00AA0589">
        <w:rPr>
          <w:sz w:val="26"/>
          <w:szCs w:val="26"/>
        </w:rPr>
        <w:t xml:space="preserve"> и хранятся в папке протоколов </w:t>
      </w:r>
      <w:r>
        <w:rPr>
          <w:sz w:val="26"/>
          <w:szCs w:val="26"/>
        </w:rPr>
        <w:t>МО</w:t>
      </w:r>
      <w:r w:rsidRPr="00AA0589">
        <w:rPr>
          <w:sz w:val="26"/>
          <w:szCs w:val="26"/>
        </w:rPr>
        <w:t>.</w:t>
      </w:r>
    </w:p>
    <w:p w:rsidR="00E81C52" w:rsidRPr="00AA0589" w:rsidRDefault="00E81C52" w:rsidP="00E81C5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6.6 </w:t>
      </w:r>
      <w:r w:rsidRPr="00AA0589">
        <w:rPr>
          <w:rFonts w:ascii="Times New Roman" w:hAnsi="Times New Roman" w:cs="Times New Roman"/>
          <w:sz w:val="26"/>
          <w:szCs w:val="26"/>
        </w:rPr>
        <w:t xml:space="preserve">Нумерация протоколов ведется от начала </w:t>
      </w:r>
      <w:r>
        <w:rPr>
          <w:rFonts w:ascii="Times New Roman" w:hAnsi="Times New Roman" w:cs="Times New Roman"/>
          <w:sz w:val="26"/>
          <w:szCs w:val="26"/>
        </w:rPr>
        <w:t>учебного</w:t>
      </w:r>
      <w:r w:rsidRPr="00AA0589">
        <w:rPr>
          <w:rFonts w:ascii="Times New Roman" w:hAnsi="Times New Roman" w:cs="Times New Roman"/>
          <w:sz w:val="26"/>
          <w:szCs w:val="26"/>
        </w:rPr>
        <w:t xml:space="preserve"> года. Папка Протоколов </w:t>
      </w:r>
      <w:r>
        <w:rPr>
          <w:rFonts w:ascii="Times New Roman" w:hAnsi="Times New Roman" w:cs="Times New Roman"/>
          <w:sz w:val="26"/>
          <w:szCs w:val="26"/>
        </w:rPr>
        <w:t>МО</w:t>
      </w:r>
      <w:r w:rsidRPr="00AA0589">
        <w:rPr>
          <w:rFonts w:ascii="Times New Roman" w:hAnsi="Times New Roman" w:cs="Times New Roman"/>
          <w:sz w:val="26"/>
          <w:szCs w:val="26"/>
        </w:rPr>
        <w:t xml:space="preserve">  хранится в </w:t>
      </w:r>
      <w:r>
        <w:rPr>
          <w:rFonts w:ascii="Times New Roman" w:hAnsi="Times New Roman" w:cs="Times New Roman"/>
          <w:sz w:val="26"/>
          <w:szCs w:val="26"/>
        </w:rPr>
        <w:t>Школе</w:t>
      </w:r>
      <w:r w:rsidRPr="00AA0589">
        <w:rPr>
          <w:rFonts w:ascii="Times New Roman" w:hAnsi="Times New Roman" w:cs="Times New Roman"/>
          <w:sz w:val="26"/>
          <w:szCs w:val="26"/>
        </w:rPr>
        <w:t xml:space="preserve"> согласно номенклатуре дел  и передается  по акту.</w:t>
      </w:r>
    </w:p>
    <w:p w:rsidR="00E81C52" w:rsidRPr="00AA0589" w:rsidRDefault="00E81C52" w:rsidP="00E81C5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81C52" w:rsidRPr="00415B44" w:rsidRDefault="00E81C52" w:rsidP="00415B4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E81C52" w:rsidRPr="00415B44" w:rsidSect="00415B44">
      <w:footerReference w:type="default" r:id="rId8"/>
      <w:pgSz w:w="11906" w:h="16838"/>
      <w:pgMar w:top="1134" w:right="707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41DC" w:rsidRDefault="00DA41DC" w:rsidP="00B11854">
      <w:pPr>
        <w:spacing w:after="0" w:line="240" w:lineRule="auto"/>
      </w:pPr>
      <w:r>
        <w:separator/>
      </w:r>
    </w:p>
  </w:endnote>
  <w:endnote w:type="continuationSeparator" w:id="1">
    <w:p w:rsidR="00DA41DC" w:rsidRDefault="00DA41DC" w:rsidP="00B118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03706206"/>
      <w:docPartObj>
        <w:docPartGallery w:val="Page Numbers (Bottom of Page)"/>
        <w:docPartUnique/>
      </w:docPartObj>
    </w:sdtPr>
    <w:sdtContent>
      <w:p w:rsidR="00B11854" w:rsidRDefault="00585322">
        <w:pPr>
          <w:pStyle w:val="ac"/>
          <w:jc w:val="center"/>
        </w:pPr>
        <w:r>
          <w:fldChar w:fldCharType="begin"/>
        </w:r>
        <w:r w:rsidR="00B11854">
          <w:instrText>PAGE   \* MERGEFORMAT</w:instrText>
        </w:r>
        <w:r>
          <w:fldChar w:fldCharType="separate"/>
        </w:r>
        <w:r w:rsidR="009F6DEB">
          <w:rPr>
            <w:noProof/>
          </w:rPr>
          <w:t>2</w:t>
        </w:r>
        <w:r>
          <w:fldChar w:fldCharType="end"/>
        </w:r>
      </w:p>
    </w:sdtContent>
  </w:sdt>
  <w:p w:rsidR="00B11854" w:rsidRDefault="00B11854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41DC" w:rsidRDefault="00DA41DC" w:rsidP="00B11854">
      <w:pPr>
        <w:spacing w:after="0" w:line="240" w:lineRule="auto"/>
      </w:pPr>
      <w:r>
        <w:separator/>
      </w:r>
    </w:p>
  </w:footnote>
  <w:footnote w:type="continuationSeparator" w:id="1">
    <w:p w:rsidR="00DA41DC" w:rsidRDefault="00DA41DC" w:rsidP="00B118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A55EF"/>
    <w:multiLevelType w:val="hybridMultilevel"/>
    <w:tmpl w:val="01CEA7D2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4D4A665C"/>
    <w:multiLevelType w:val="hybridMultilevel"/>
    <w:tmpl w:val="4C2A5E80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575530A4"/>
    <w:multiLevelType w:val="hybridMultilevel"/>
    <w:tmpl w:val="F6FE343C"/>
    <w:lvl w:ilvl="0" w:tplc="C38C7408">
      <w:start w:val="1"/>
      <w:numFmt w:val="decimal"/>
      <w:lvlText w:val="%1."/>
      <w:lvlJc w:val="left"/>
      <w:pPr>
        <w:ind w:left="37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90" w:hanging="360"/>
      </w:pPr>
    </w:lvl>
    <w:lvl w:ilvl="2" w:tplc="0419001B" w:tentative="1">
      <w:start w:val="1"/>
      <w:numFmt w:val="lowerRoman"/>
      <w:lvlText w:val="%3."/>
      <w:lvlJc w:val="right"/>
      <w:pPr>
        <w:ind w:left="1810" w:hanging="180"/>
      </w:pPr>
    </w:lvl>
    <w:lvl w:ilvl="3" w:tplc="0419000F" w:tentative="1">
      <w:start w:val="1"/>
      <w:numFmt w:val="decimal"/>
      <w:lvlText w:val="%4."/>
      <w:lvlJc w:val="left"/>
      <w:pPr>
        <w:ind w:left="2530" w:hanging="360"/>
      </w:pPr>
    </w:lvl>
    <w:lvl w:ilvl="4" w:tplc="04190019" w:tentative="1">
      <w:start w:val="1"/>
      <w:numFmt w:val="lowerLetter"/>
      <w:lvlText w:val="%5."/>
      <w:lvlJc w:val="left"/>
      <w:pPr>
        <w:ind w:left="3250" w:hanging="360"/>
      </w:pPr>
    </w:lvl>
    <w:lvl w:ilvl="5" w:tplc="0419001B" w:tentative="1">
      <w:start w:val="1"/>
      <w:numFmt w:val="lowerRoman"/>
      <w:lvlText w:val="%6."/>
      <w:lvlJc w:val="right"/>
      <w:pPr>
        <w:ind w:left="3970" w:hanging="180"/>
      </w:pPr>
    </w:lvl>
    <w:lvl w:ilvl="6" w:tplc="0419000F" w:tentative="1">
      <w:start w:val="1"/>
      <w:numFmt w:val="decimal"/>
      <w:lvlText w:val="%7."/>
      <w:lvlJc w:val="left"/>
      <w:pPr>
        <w:ind w:left="4690" w:hanging="360"/>
      </w:pPr>
    </w:lvl>
    <w:lvl w:ilvl="7" w:tplc="04190019" w:tentative="1">
      <w:start w:val="1"/>
      <w:numFmt w:val="lowerLetter"/>
      <w:lvlText w:val="%8."/>
      <w:lvlJc w:val="left"/>
      <w:pPr>
        <w:ind w:left="5410" w:hanging="360"/>
      </w:pPr>
    </w:lvl>
    <w:lvl w:ilvl="8" w:tplc="041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">
    <w:nsid w:val="70D1630C"/>
    <w:multiLevelType w:val="singleLevel"/>
    <w:tmpl w:val="04190013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15B44"/>
    <w:rsid w:val="00012ABF"/>
    <w:rsid w:val="00161CAC"/>
    <w:rsid w:val="00415B44"/>
    <w:rsid w:val="004F05EF"/>
    <w:rsid w:val="00585322"/>
    <w:rsid w:val="009F6DEB"/>
    <w:rsid w:val="00A7506C"/>
    <w:rsid w:val="00A85AC4"/>
    <w:rsid w:val="00B11854"/>
    <w:rsid w:val="00BB58DF"/>
    <w:rsid w:val="00D03FB3"/>
    <w:rsid w:val="00DA41DC"/>
    <w:rsid w:val="00E81C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FB3"/>
  </w:style>
  <w:style w:type="paragraph" w:styleId="2">
    <w:name w:val="heading 2"/>
    <w:basedOn w:val="a"/>
    <w:next w:val="a"/>
    <w:link w:val="20"/>
    <w:qFormat/>
    <w:rsid w:val="00415B44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3">
    <w:name w:val="heading 3"/>
    <w:basedOn w:val="a"/>
    <w:next w:val="a"/>
    <w:link w:val="30"/>
    <w:qFormat/>
    <w:rsid w:val="00415B44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15B4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415B44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20">
    <w:name w:val="Заголовок 2 Знак"/>
    <w:basedOn w:val="a0"/>
    <w:link w:val="2"/>
    <w:rsid w:val="00415B44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30">
    <w:name w:val="Заголовок 3 Знак"/>
    <w:basedOn w:val="a0"/>
    <w:link w:val="3"/>
    <w:rsid w:val="00415B44"/>
    <w:rPr>
      <w:rFonts w:ascii="Times New Roman" w:eastAsia="Times New Roman" w:hAnsi="Times New Roman" w:cs="Times New Roman"/>
      <w:b/>
      <w:sz w:val="24"/>
      <w:szCs w:val="24"/>
    </w:rPr>
  </w:style>
  <w:style w:type="paragraph" w:styleId="a5">
    <w:name w:val="Body Text Indent"/>
    <w:basedOn w:val="a"/>
    <w:link w:val="a6"/>
    <w:rsid w:val="00415B44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415B44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rsid w:val="00415B4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415B44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rsid w:val="00415B44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415B44"/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2"/>
    <w:basedOn w:val="a"/>
    <w:link w:val="24"/>
    <w:rsid w:val="00415B4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4">
    <w:name w:val="Основной текст 2 Знак"/>
    <w:basedOn w:val="a0"/>
    <w:link w:val="23"/>
    <w:rsid w:val="00415B44"/>
    <w:rPr>
      <w:rFonts w:ascii="Times New Roman" w:eastAsia="Times New Roman" w:hAnsi="Times New Roman" w:cs="Times New Roman"/>
      <w:b/>
      <w:sz w:val="24"/>
      <w:szCs w:val="24"/>
    </w:rPr>
  </w:style>
  <w:style w:type="paragraph" w:styleId="a9">
    <w:name w:val="List Paragraph"/>
    <w:basedOn w:val="a"/>
    <w:uiPriority w:val="34"/>
    <w:qFormat/>
    <w:rsid w:val="00415B44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B118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B11854"/>
  </w:style>
  <w:style w:type="paragraph" w:styleId="ac">
    <w:name w:val="footer"/>
    <w:basedOn w:val="a"/>
    <w:link w:val="ad"/>
    <w:uiPriority w:val="99"/>
    <w:unhideWhenUsed/>
    <w:rsid w:val="00B118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11854"/>
  </w:style>
  <w:style w:type="paragraph" w:styleId="ae">
    <w:name w:val="Balloon Text"/>
    <w:basedOn w:val="a"/>
    <w:link w:val="af"/>
    <w:uiPriority w:val="99"/>
    <w:semiHidden/>
    <w:unhideWhenUsed/>
    <w:rsid w:val="00B11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118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4392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10</cp:revision>
  <cp:lastPrinted>2018-12-05T12:11:00Z</cp:lastPrinted>
  <dcterms:created xsi:type="dcterms:W3CDTF">2016-01-27T05:34:00Z</dcterms:created>
  <dcterms:modified xsi:type="dcterms:W3CDTF">2018-12-18T08:29:00Z</dcterms:modified>
</cp:coreProperties>
</file>